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7AF" w:rsidRDefault="008167AF" w:rsidP="00B2159D">
      <w:pPr>
        <w:jc w:val="both"/>
      </w:pPr>
      <w:r>
        <w:t xml:space="preserve">El presente documento tiene </w:t>
      </w:r>
      <w:r>
        <w:t>como</w:t>
      </w:r>
      <w:r>
        <w:t xml:space="preserve"> fin proporcionar una guía para los nuevos integrantes del proyecto, en este se detallan las buenas practicas que se deben llevar acabo para realizar de manera adecuada las entregas de los archivos asignados a los colaboradores.</w:t>
      </w:r>
    </w:p>
    <w:p w:rsidR="008167AF" w:rsidRPr="00B2159D" w:rsidRDefault="008167AF" w:rsidP="008167AF">
      <w:pPr>
        <w:rPr>
          <w:b/>
        </w:rPr>
      </w:pPr>
      <w:r w:rsidRPr="00B2159D">
        <w:rPr>
          <w:b/>
        </w:rPr>
        <w:t>Pasos a seguir:</w:t>
      </w:r>
      <w:bookmarkStart w:id="0" w:name="_GoBack"/>
      <w:bookmarkEnd w:id="0"/>
    </w:p>
    <w:p w:rsidR="008167AF" w:rsidRDefault="008167AF" w:rsidP="00B2159D">
      <w:pPr>
        <w:pStyle w:val="Prrafodelista"/>
        <w:numPr>
          <w:ilvl w:val="0"/>
          <w:numId w:val="1"/>
        </w:numPr>
        <w:jc w:val="both"/>
      </w:pPr>
      <w:r>
        <w:t xml:space="preserve">Los colaboradores deben situarse en el repositorio principal del cual procederán a dar </w:t>
      </w:r>
      <w:proofErr w:type="spellStart"/>
      <w:r>
        <w:t>click</w:t>
      </w:r>
      <w:proofErr w:type="spellEnd"/>
      <w:r>
        <w:t xml:space="preserve"> en el botón que se encuentra en la parte superior derecha como se muestra en la figura 1.</w:t>
      </w:r>
    </w:p>
    <w:p w:rsidR="008167AF" w:rsidRPr="00B2159D" w:rsidRDefault="008167AF" w:rsidP="008167AF">
      <w:pPr>
        <w:pStyle w:val="Prrafodelista"/>
        <w:jc w:val="center"/>
        <w:rPr>
          <w:b/>
        </w:rPr>
      </w:pPr>
      <w:r w:rsidRPr="00B2159D">
        <w:rPr>
          <w:b/>
          <w:noProof/>
          <w:lang w:eastAsia="es-CO"/>
        </w:rPr>
        <w:drawing>
          <wp:anchor distT="0" distB="0" distL="114300" distR="114300" simplePos="0" relativeHeight="251659264" behindDoc="0" locked="0" layoutInCell="1" allowOverlap="1" wp14:anchorId="45874311" wp14:editId="7124B2E6">
            <wp:simplePos x="0" y="0"/>
            <wp:positionH relativeFrom="column">
              <wp:posOffset>572135</wp:posOffset>
            </wp:positionH>
            <wp:positionV relativeFrom="paragraph">
              <wp:posOffset>108585</wp:posOffset>
            </wp:positionV>
            <wp:extent cx="4681855" cy="2631440"/>
            <wp:effectExtent l="0" t="0" r="444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1855" cy="2631440"/>
                    </a:xfrm>
                    <a:prstGeom prst="rect">
                      <a:avLst/>
                    </a:prstGeom>
                  </pic:spPr>
                </pic:pic>
              </a:graphicData>
            </a:graphic>
            <wp14:sizeRelH relativeFrom="page">
              <wp14:pctWidth>0</wp14:pctWidth>
            </wp14:sizeRelH>
            <wp14:sizeRelV relativeFrom="page">
              <wp14:pctHeight>0</wp14:pctHeight>
            </wp14:sizeRelV>
          </wp:anchor>
        </w:drawing>
      </w:r>
      <w:r w:rsidRPr="00B2159D">
        <w:rPr>
          <w:b/>
        </w:rPr>
        <w:t>Figura 1</w:t>
      </w:r>
    </w:p>
    <w:p w:rsidR="008167AF" w:rsidRDefault="008167AF" w:rsidP="008167AF">
      <w:pPr>
        <w:pStyle w:val="Prrafodelista"/>
        <w:jc w:val="center"/>
      </w:pPr>
    </w:p>
    <w:p w:rsidR="00067D3B" w:rsidRDefault="008167AF" w:rsidP="008167AF">
      <w:pPr>
        <w:pStyle w:val="Prrafodelista"/>
        <w:numPr>
          <w:ilvl w:val="0"/>
          <w:numId w:val="1"/>
        </w:numPr>
        <w:jc w:val="both"/>
      </w:pPr>
      <w:r>
        <w:rPr>
          <w:noProof/>
          <w:lang w:eastAsia="es-CO"/>
        </w:rPr>
        <w:drawing>
          <wp:anchor distT="0" distB="0" distL="114300" distR="114300" simplePos="0" relativeHeight="251660288" behindDoc="0" locked="0" layoutInCell="1" allowOverlap="1" wp14:anchorId="2152132C" wp14:editId="64B6409F">
            <wp:simplePos x="0" y="0"/>
            <wp:positionH relativeFrom="column">
              <wp:posOffset>681990</wp:posOffset>
            </wp:positionH>
            <wp:positionV relativeFrom="paragraph">
              <wp:posOffset>598805</wp:posOffset>
            </wp:positionV>
            <wp:extent cx="4766945" cy="2679700"/>
            <wp:effectExtent l="0" t="0" r="0" b="6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6945" cy="2679700"/>
                    </a:xfrm>
                    <a:prstGeom prst="rect">
                      <a:avLst/>
                    </a:prstGeom>
                  </pic:spPr>
                </pic:pic>
              </a:graphicData>
            </a:graphic>
            <wp14:sizeRelH relativeFrom="page">
              <wp14:pctWidth>0</wp14:pctWidth>
            </wp14:sizeRelH>
            <wp14:sizeRelV relativeFrom="page">
              <wp14:pctHeight>0</wp14:pctHeight>
            </wp14:sizeRelV>
          </wp:anchor>
        </w:drawing>
      </w:r>
      <w:r>
        <w:t xml:space="preserve">Después se procederá a clonar el repositorio presionando la opción “Clon </w:t>
      </w:r>
      <w:proofErr w:type="spellStart"/>
      <w:r>
        <w:t>or</w:t>
      </w:r>
      <w:proofErr w:type="spellEnd"/>
      <w:r>
        <w:t xml:space="preserve"> </w:t>
      </w:r>
      <w:proofErr w:type="spellStart"/>
      <w:r>
        <w:t>download</w:t>
      </w:r>
      <w:proofErr w:type="spellEnd"/>
      <w:r>
        <w:t>” como se muestra en la Figura 2.</w:t>
      </w:r>
    </w:p>
    <w:p w:rsidR="008167AF" w:rsidRDefault="008167AF" w:rsidP="008167AF">
      <w:pPr>
        <w:pStyle w:val="Prrafodelista"/>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Pr="00B2159D" w:rsidRDefault="008167AF" w:rsidP="008167AF">
      <w:pPr>
        <w:ind w:left="360"/>
        <w:jc w:val="center"/>
        <w:rPr>
          <w:b/>
        </w:rPr>
      </w:pPr>
      <w:r w:rsidRPr="00B2159D">
        <w:rPr>
          <w:b/>
        </w:rPr>
        <w:t>Figura 2</w:t>
      </w:r>
    </w:p>
    <w:p w:rsidR="008167AF" w:rsidRDefault="008167AF" w:rsidP="00B2159D">
      <w:pPr>
        <w:pStyle w:val="Prrafodelista"/>
        <w:numPr>
          <w:ilvl w:val="0"/>
          <w:numId w:val="1"/>
        </w:numPr>
        <w:jc w:val="both"/>
      </w:pPr>
      <w:r>
        <w:lastRenderedPageBreak/>
        <w:t>Procedemos a copiar el URL que se retorna luego de presionar la opción viste en la imagen anterior, tal  y como se puede apreciar en la Figura 3.</w:t>
      </w:r>
    </w:p>
    <w:p w:rsidR="008167AF" w:rsidRPr="00B2159D" w:rsidRDefault="008167AF" w:rsidP="008167AF">
      <w:pPr>
        <w:pStyle w:val="Prrafodelista"/>
        <w:jc w:val="center"/>
        <w:rPr>
          <w:b/>
        </w:rPr>
      </w:pPr>
      <w:r w:rsidRPr="00B2159D">
        <w:rPr>
          <w:b/>
          <w:noProof/>
          <w:lang w:eastAsia="es-CO"/>
        </w:rPr>
        <w:drawing>
          <wp:anchor distT="0" distB="0" distL="114300" distR="114300" simplePos="0" relativeHeight="251661312" behindDoc="0" locked="0" layoutInCell="1" allowOverlap="1" wp14:anchorId="2A45D6EC" wp14:editId="5452E52A">
            <wp:simplePos x="0" y="0"/>
            <wp:positionH relativeFrom="column">
              <wp:posOffset>332740</wp:posOffset>
            </wp:positionH>
            <wp:positionV relativeFrom="paragraph">
              <wp:posOffset>80010</wp:posOffset>
            </wp:positionV>
            <wp:extent cx="5419090" cy="3046730"/>
            <wp:effectExtent l="0" t="0" r="0"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9090" cy="3046730"/>
                    </a:xfrm>
                    <a:prstGeom prst="rect">
                      <a:avLst/>
                    </a:prstGeom>
                  </pic:spPr>
                </pic:pic>
              </a:graphicData>
            </a:graphic>
            <wp14:sizeRelH relativeFrom="page">
              <wp14:pctWidth>0</wp14:pctWidth>
            </wp14:sizeRelH>
            <wp14:sizeRelV relativeFrom="page">
              <wp14:pctHeight>0</wp14:pctHeight>
            </wp14:sizeRelV>
          </wp:anchor>
        </w:drawing>
      </w:r>
      <w:r w:rsidRPr="00B2159D">
        <w:rPr>
          <w:b/>
        </w:rPr>
        <w:t>Figura 3</w:t>
      </w:r>
    </w:p>
    <w:p w:rsidR="008167AF" w:rsidRDefault="008167AF" w:rsidP="008167AF">
      <w:pPr>
        <w:pStyle w:val="Prrafodelista"/>
        <w:jc w:val="center"/>
      </w:pPr>
    </w:p>
    <w:p w:rsidR="008167AF" w:rsidRDefault="008E7410" w:rsidP="008167AF">
      <w:pPr>
        <w:pStyle w:val="Prrafodelista"/>
        <w:numPr>
          <w:ilvl w:val="0"/>
          <w:numId w:val="1"/>
        </w:numPr>
        <w:jc w:val="both"/>
      </w:pPr>
      <w:r>
        <w:rPr>
          <w:noProof/>
          <w:lang w:eastAsia="es-CO"/>
        </w:rPr>
        <w:drawing>
          <wp:anchor distT="0" distB="0" distL="114300" distR="114300" simplePos="0" relativeHeight="251662336" behindDoc="0" locked="0" layoutInCell="1" allowOverlap="1" wp14:anchorId="5BFFC709" wp14:editId="7E838303">
            <wp:simplePos x="0" y="0"/>
            <wp:positionH relativeFrom="column">
              <wp:posOffset>297815</wp:posOffset>
            </wp:positionH>
            <wp:positionV relativeFrom="paragraph">
              <wp:posOffset>590550</wp:posOffset>
            </wp:positionV>
            <wp:extent cx="5448935" cy="3063240"/>
            <wp:effectExtent l="0" t="0" r="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8935" cy="3063240"/>
                    </a:xfrm>
                    <a:prstGeom prst="rect">
                      <a:avLst/>
                    </a:prstGeom>
                  </pic:spPr>
                </pic:pic>
              </a:graphicData>
            </a:graphic>
            <wp14:sizeRelH relativeFrom="page">
              <wp14:pctWidth>0</wp14:pctWidth>
            </wp14:sizeRelH>
            <wp14:sizeRelV relativeFrom="page">
              <wp14:pctHeight>0</wp14:pctHeight>
            </wp14:sizeRelV>
          </wp:anchor>
        </w:drawing>
      </w:r>
      <w:r w:rsidR="008167AF">
        <w:t xml:space="preserve">Nos situamos en la ubicación en la cual se va a proceder a trabajar y allí presionamos </w:t>
      </w:r>
      <w:proofErr w:type="spellStart"/>
      <w:r w:rsidR="008167AF">
        <w:t>click</w:t>
      </w:r>
      <w:proofErr w:type="spellEnd"/>
      <w:r w:rsidR="008167AF">
        <w:t xml:space="preserve"> derecho y se escoge la opción “</w:t>
      </w:r>
      <w:proofErr w:type="spellStart"/>
      <w:r w:rsidR="008167AF">
        <w:t>Git</w:t>
      </w:r>
      <w:proofErr w:type="spellEnd"/>
      <w:r w:rsidR="008167AF">
        <w:t xml:space="preserve"> </w:t>
      </w:r>
      <w:proofErr w:type="spellStart"/>
      <w:r w:rsidR="008167AF">
        <w:t>Bash</w:t>
      </w:r>
      <w:proofErr w:type="spellEnd"/>
      <w:r w:rsidR="008167AF">
        <w:t>”</w:t>
      </w:r>
      <w:r>
        <w:t xml:space="preserve"> la cual l nos va a retornar una terminal ver Figura 4.</w:t>
      </w:r>
    </w:p>
    <w:p w:rsidR="008E7410" w:rsidRPr="00B2159D" w:rsidRDefault="008E7410" w:rsidP="008E7410">
      <w:pPr>
        <w:pStyle w:val="Prrafodelista"/>
        <w:jc w:val="center"/>
        <w:rPr>
          <w:b/>
        </w:rPr>
      </w:pPr>
      <w:r w:rsidRPr="00B2159D">
        <w:rPr>
          <w:b/>
        </w:rPr>
        <w:t>Figura 4</w:t>
      </w:r>
    </w:p>
    <w:p w:rsidR="005940B8" w:rsidRDefault="005940B8" w:rsidP="008E7410">
      <w:pPr>
        <w:pStyle w:val="Prrafodelista"/>
        <w:jc w:val="center"/>
      </w:pPr>
    </w:p>
    <w:p w:rsidR="005940B8" w:rsidRDefault="005940B8" w:rsidP="008E7410">
      <w:pPr>
        <w:pStyle w:val="Prrafodelista"/>
        <w:jc w:val="center"/>
      </w:pPr>
    </w:p>
    <w:p w:rsidR="005940B8" w:rsidRDefault="005940B8" w:rsidP="005940B8">
      <w:pPr>
        <w:pStyle w:val="Prrafodelista"/>
        <w:numPr>
          <w:ilvl w:val="0"/>
          <w:numId w:val="1"/>
        </w:numPr>
        <w:jc w:val="both"/>
      </w:pPr>
      <w:r>
        <w:lastRenderedPageBreak/>
        <w:t>En la terminal procedemos a ejecutar el comando “</w:t>
      </w:r>
      <w:proofErr w:type="spellStart"/>
      <w:r>
        <w:t>git</w:t>
      </w:r>
      <w:proofErr w:type="spellEnd"/>
      <w:r>
        <w:t xml:space="preserve"> </w:t>
      </w:r>
      <w:proofErr w:type="spellStart"/>
      <w:r w:rsidRPr="005940B8">
        <w:t>config</w:t>
      </w:r>
      <w:proofErr w:type="spellEnd"/>
      <w:r w:rsidRPr="005940B8">
        <w:t xml:space="preserve"> --global user.name</w:t>
      </w:r>
      <w:r>
        <w:t xml:space="preserve"> </w:t>
      </w:r>
      <w:proofErr w:type="spellStart"/>
      <w:r>
        <w:t>nombre_usuario</w:t>
      </w:r>
      <w:proofErr w:type="spellEnd"/>
      <w:r>
        <w:t xml:space="preserve">”  </w:t>
      </w:r>
      <w:r w:rsidR="005E443F">
        <w:t xml:space="preserve">luego presionamos </w:t>
      </w:r>
      <w:proofErr w:type="spellStart"/>
      <w:r w:rsidR="005E443F">
        <w:t>enter</w:t>
      </w:r>
      <w:proofErr w:type="spellEnd"/>
      <w:r w:rsidR="005E443F">
        <w:t xml:space="preserve"> y ejecutamos el otro comando “</w:t>
      </w:r>
      <w:proofErr w:type="spellStart"/>
      <w:r w:rsidR="005E443F">
        <w:t>git</w:t>
      </w:r>
      <w:proofErr w:type="spellEnd"/>
      <w:r w:rsidR="005E443F">
        <w:t xml:space="preserve"> </w:t>
      </w:r>
      <w:proofErr w:type="spellStart"/>
      <w:r w:rsidR="005E443F">
        <w:t>config</w:t>
      </w:r>
      <w:proofErr w:type="spellEnd"/>
      <w:r w:rsidR="005E443F">
        <w:t xml:space="preserve"> –global </w:t>
      </w:r>
      <w:proofErr w:type="spellStart"/>
      <w:r w:rsidR="005E443F">
        <w:t>user.email</w:t>
      </w:r>
      <w:proofErr w:type="spellEnd"/>
      <w:r w:rsidR="005E443F">
        <w:t xml:space="preserve"> </w:t>
      </w:r>
      <w:proofErr w:type="spellStart"/>
      <w:r w:rsidR="005E443F">
        <w:t>correo_usuario</w:t>
      </w:r>
      <w:proofErr w:type="spellEnd"/>
      <w:r w:rsidR="005E443F">
        <w:t xml:space="preserve">” luego presionamos también </w:t>
      </w:r>
      <w:proofErr w:type="spellStart"/>
      <w:r w:rsidR="005E443F">
        <w:t>enter</w:t>
      </w:r>
      <w:proofErr w:type="spellEnd"/>
      <w:r w:rsidR="005E443F">
        <w:t xml:space="preserve">, esto conlleva que se vincule tu cuenta </w:t>
      </w:r>
      <w:proofErr w:type="spellStart"/>
      <w:r w:rsidR="005E443F">
        <w:t>git</w:t>
      </w:r>
      <w:proofErr w:type="spellEnd"/>
      <w:r w:rsidR="005E443F">
        <w:t xml:space="preserve"> y la terminal ver Figuras 5.</w:t>
      </w:r>
    </w:p>
    <w:p w:rsidR="005940B8" w:rsidRDefault="005940B8" w:rsidP="005940B8">
      <w:pPr>
        <w:pStyle w:val="Prrafodelista"/>
        <w:jc w:val="both"/>
      </w:pPr>
    </w:p>
    <w:p w:rsidR="005E443F" w:rsidRDefault="005E443F" w:rsidP="005940B8">
      <w:pPr>
        <w:pStyle w:val="Prrafodelista"/>
        <w:jc w:val="both"/>
      </w:pPr>
      <w:r>
        <w:rPr>
          <w:noProof/>
          <w:lang w:eastAsia="es-CO"/>
        </w:rPr>
        <w:drawing>
          <wp:anchor distT="0" distB="0" distL="114300" distR="114300" simplePos="0" relativeHeight="251663360" behindDoc="0" locked="0" layoutInCell="1" allowOverlap="1" wp14:anchorId="5CBFEE14" wp14:editId="4A1D6FA0">
            <wp:simplePos x="0" y="0"/>
            <wp:positionH relativeFrom="column">
              <wp:posOffset>450850</wp:posOffset>
            </wp:positionH>
            <wp:positionV relativeFrom="paragraph">
              <wp:posOffset>10795</wp:posOffset>
            </wp:positionV>
            <wp:extent cx="5335905" cy="299974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5905" cy="2999740"/>
                    </a:xfrm>
                    <a:prstGeom prst="rect">
                      <a:avLst/>
                    </a:prstGeom>
                  </pic:spPr>
                </pic:pic>
              </a:graphicData>
            </a:graphic>
            <wp14:sizeRelH relativeFrom="page">
              <wp14:pctWidth>0</wp14:pctWidth>
            </wp14:sizeRelH>
            <wp14:sizeRelV relativeFrom="page">
              <wp14:pctHeight>0</wp14:pctHeight>
            </wp14:sizeRelV>
          </wp:anchor>
        </w:drawing>
      </w:r>
    </w:p>
    <w:p w:rsidR="005E443F" w:rsidRDefault="005E443F" w:rsidP="005940B8">
      <w:pPr>
        <w:pStyle w:val="Prrafodelista"/>
        <w:jc w:val="both"/>
      </w:pPr>
    </w:p>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Default="005E443F" w:rsidP="005E443F"/>
    <w:p w:rsidR="005E443F" w:rsidRDefault="005E443F" w:rsidP="005E443F">
      <w:r>
        <w:rPr>
          <w:noProof/>
          <w:lang w:eastAsia="es-CO"/>
        </w:rPr>
        <w:drawing>
          <wp:anchor distT="0" distB="0" distL="114300" distR="114300" simplePos="0" relativeHeight="251664384" behindDoc="0" locked="0" layoutInCell="1" allowOverlap="1" wp14:anchorId="77943D62" wp14:editId="0D03DBF4">
            <wp:simplePos x="0" y="0"/>
            <wp:positionH relativeFrom="column">
              <wp:posOffset>448945</wp:posOffset>
            </wp:positionH>
            <wp:positionV relativeFrom="paragraph">
              <wp:posOffset>454025</wp:posOffset>
            </wp:positionV>
            <wp:extent cx="5306060" cy="3026410"/>
            <wp:effectExtent l="0" t="0" r="8890" b="254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6060" cy="3026410"/>
                    </a:xfrm>
                    <a:prstGeom prst="rect">
                      <a:avLst/>
                    </a:prstGeom>
                  </pic:spPr>
                </pic:pic>
              </a:graphicData>
            </a:graphic>
            <wp14:sizeRelH relativeFrom="page">
              <wp14:pctWidth>0</wp14:pctWidth>
            </wp14:sizeRelH>
            <wp14:sizeRelV relativeFrom="page">
              <wp14:pctHeight>0</wp14:pctHeight>
            </wp14:sizeRelV>
          </wp:anchor>
        </w:drawing>
      </w:r>
    </w:p>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B2159D" w:rsidRDefault="005E443F" w:rsidP="005E443F">
      <w:pPr>
        <w:jc w:val="center"/>
        <w:rPr>
          <w:b/>
        </w:rPr>
      </w:pPr>
      <w:r w:rsidRPr="00B2159D">
        <w:rPr>
          <w:b/>
        </w:rPr>
        <w:t>Figuras 5</w:t>
      </w:r>
    </w:p>
    <w:p w:rsidR="005E443F" w:rsidRDefault="005E443F" w:rsidP="005E443F">
      <w:pPr>
        <w:tabs>
          <w:tab w:val="left" w:pos="6629"/>
        </w:tabs>
      </w:pPr>
      <w:r>
        <w:tab/>
      </w:r>
    </w:p>
    <w:p w:rsidR="005E443F" w:rsidRDefault="005E443F" w:rsidP="005E443F">
      <w:pPr>
        <w:tabs>
          <w:tab w:val="left" w:pos="6629"/>
        </w:tabs>
      </w:pPr>
    </w:p>
    <w:p w:rsidR="005E443F" w:rsidRDefault="00CD1C63" w:rsidP="00B2159D">
      <w:pPr>
        <w:pStyle w:val="Prrafodelista"/>
        <w:numPr>
          <w:ilvl w:val="0"/>
          <w:numId w:val="1"/>
        </w:numPr>
        <w:tabs>
          <w:tab w:val="left" w:pos="6629"/>
        </w:tabs>
        <w:jc w:val="both"/>
      </w:pPr>
      <w:r>
        <w:rPr>
          <w:noProof/>
          <w:lang w:eastAsia="es-CO"/>
        </w:rPr>
        <w:lastRenderedPageBreak/>
        <w:drawing>
          <wp:anchor distT="0" distB="0" distL="114300" distR="114300" simplePos="0" relativeHeight="251665408" behindDoc="0" locked="0" layoutInCell="1" allowOverlap="1" wp14:anchorId="0C5F7C1E" wp14:editId="4629427F">
            <wp:simplePos x="0" y="0"/>
            <wp:positionH relativeFrom="column">
              <wp:posOffset>245110</wp:posOffset>
            </wp:positionH>
            <wp:positionV relativeFrom="paragraph">
              <wp:posOffset>534670</wp:posOffset>
            </wp:positionV>
            <wp:extent cx="5217795" cy="2933065"/>
            <wp:effectExtent l="0" t="0" r="1905" b="63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7795" cy="2933065"/>
                    </a:xfrm>
                    <a:prstGeom prst="rect">
                      <a:avLst/>
                    </a:prstGeom>
                  </pic:spPr>
                </pic:pic>
              </a:graphicData>
            </a:graphic>
            <wp14:sizeRelH relativeFrom="page">
              <wp14:pctWidth>0</wp14:pctWidth>
            </wp14:sizeRelH>
            <wp14:sizeRelV relativeFrom="page">
              <wp14:pctHeight>0</wp14:pctHeight>
            </wp14:sizeRelV>
          </wp:anchor>
        </w:drawing>
      </w:r>
      <w:r w:rsidR="0055511A">
        <w:t>Procedemos a ejecutar el comando “</w:t>
      </w:r>
      <w:proofErr w:type="spellStart"/>
      <w:r w:rsidR="0055511A">
        <w:t>git</w:t>
      </w:r>
      <w:proofErr w:type="spellEnd"/>
      <w:r w:rsidR="0055511A">
        <w:t xml:space="preserve"> clone” seguido de la URL que ya en pasos anteriores se ha copiado ver Figura 6.</w:t>
      </w:r>
    </w:p>
    <w:p w:rsidR="0055511A" w:rsidRPr="00B2159D" w:rsidRDefault="0055511A" w:rsidP="0055511A">
      <w:pPr>
        <w:tabs>
          <w:tab w:val="left" w:pos="6629"/>
        </w:tabs>
        <w:ind w:left="360"/>
        <w:jc w:val="center"/>
        <w:rPr>
          <w:b/>
        </w:rPr>
      </w:pPr>
      <w:r w:rsidRPr="00B2159D">
        <w:rPr>
          <w:b/>
        </w:rPr>
        <w:t>Figura 6</w:t>
      </w:r>
    </w:p>
    <w:p w:rsidR="005E443F" w:rsidRDefault="00906CD8" w:rsidP="00906CD8">
      <w:pPr>
        <w:tabs>
          <w:tab w:val="left" w:pos="6629"/>
        </w:tabs>
      </w:pPr>
      <w:r>
        <w:t xml:space="preserve">Nota: Al realizar este paso debemos de ingresar a la carpeta que nos crea por defecto el comando anterior, para esto usamos el comando Cd </w:t>
      </w:r>
      <w:proofErr w:type="spellStart"/>
      <w:r>
        <w:t>nombre_de_la_carpeta</w:t>
      </w:r>
      <w:proofErr w:type="spellEnd"/>
      <w:r>
        <w:t>.</w:t>
      </w:r>
    </w:p>
    <w:p w:rsidR="00906CD8" w:rsidRDefault="00CD1C63" w:rsidP="00B2159D">
      <w:pPr>
        <w:pStyle w:val="Prrafodelista"/>
        <w:numPr>
          <w:ilvl w:val="0"/>
          <w:numId w:val="1"/>
        </w:numPr>
        <w:tabs>
          <w:tab w:val="left" w:pos="6629"/>
        </w:tabs>
        <w:jc w:val="both"/>
      </w:pPr>
      <w:r>
        <w:rPr>
          <w:noProof/>
          <w:lang w:eastAsia="es-CO"/>
        </w:rPr>
        <w:drawing>
          <wp:anchor distT="0" distB="0" distL="114300" distR="114300" simplePos="0" relativeHeight="251666432" behindDoc="0" locked="0" layoutInCell="1" allowOverlap="1" wp14:anchorId="46F3BD83" wp14:editId="0FBA15F9">
            <wp:simplePos x="0" y="0"/>
            <wp:positionH relativeFrom="column">
              <wp:posOffset>254000</wp:posOffset>
            </wp:positionH>
            <wp:positionV relativeFrom="paragraph">
              <wp:posOffset>582930</wp:posOffset>
            </wp:positionV>
            <wp:extent cx="5217795" cy="2933700"/>
            <wp:effectExtent l="0" t="0" r="190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7795" cy="2933700"/>
                    </a:xfrm>
                    <a:prstGeom prst="rect">
                      <a:avLst/>
                    </a:prstGeom>
                  </pic:spPr>
                </pic:pic>
              </a:graphicData>
            </a:graphic>
            <wp14:sizeRelH relativeFrom="page">
              <wp14:pctWidth>0</wp14:pctWidth>
            </wp14:sizeRelH>
            <wp14:sizeRelV relativeFrom="page">
              <wp14:pctHeight>0</wp14:pctHeight>
            </wp14:sizeRelV>
          </wp:anchor>
        </w:drawing>
      </w:r>
      <w:r w:rsidR="00906CD8">
        <w:t>Procedemos a ejecutar el comando “</w:t>
      </w:r>
      <w:proofErr w:type="spellStart"/>
      <w:r w:rsidR="00906CD8">
        <w:t>git</w:t>
      </w:r>
      <w:proofErr w:type="spellEnd"/>
      <w:r w:rsidR="00906CD8">
        <w:t xml:space="preserve"> </w:t>
      </w:r>
      <w:proofErr w:type="spellStart"/>
      <w:r w:rsidR="00906CD8">
        <w:t>remote</w:t>
      </w:r>
      <w:proofErr w:type="spellEnd"/>
      <w:r w:rsidR="00906CD8">
        <w:t xml:space="preserve"> –v”</w:t>
      </w:r>
      <w:r>
        <w:t xml:space="preserve"> para inspeccionar los repositorios los cuales se tienen configurados como se muestra en la figura 7.</w:t>
      </w:r>
    </w:p>
    <w:p w:rsidR="00CD1C63" w:rsidRPr="00B2159D" w:rsidRDefault="00CD1C63" w:rsidP="00CD1C63">
      <w:pPr>
        <w:tabs>
          <w:tab w:val="left" w:pos="6629"/>
        </w:tabs>
        <w:jc w:val="center"/>
        <w:rPr>
          <w:b/>
        </w:rPr>
      </w:pPr>
      <w:r w:rsidRPr="00B2159D">
        <w:rPr>
          <w:b/>
        </w:rPr>
        <w:t>Figura 7</w:t>
      </w:r>
    </w:p>
    <w:p w:rsidR="00CD1C63" w:rsidRDefault="005C36B5" w:rsidP="00B2159D">
      <w:pPr>
        <w:pStyle w:val="Prrafodelista"/>
        <w:numPr>
          <w:ilvl w:val="0"/>
          <w:numId w:val="1"/>
        </w:numPr>
        <w:tabs>
          <w:tab w:val="left" w:pos="6629"/>
        </w:tabs>
        <w:jc w:val="both"/>
      </w:pPr>
      <w:r>
        <w:rPr>
          <w:noProof/>
          <w:lang w:eastAsia="es-CO"/>
        </w:rPr>
        <w:lastRenderedPageBreak/>
        <w:drawing>
          <wp:anchor distT="0" distB="0" distL="114300" distR="114300" simplePos="0" relativeHeight="251667456" behindDoc="0" locked="0" layoutInCell="1" allowOverlap="1" wp14:anchorId="2F72A666" wp14:editId="5C6660A2">
            <wp:simplePos x="0" y="0"/>
            <wp:positionH relativeFrom="column">
              <wp:posOffset>255905</wp:posOffset>
            </wp:positionH>
            <wp:positionV relativeFrom="paragraph">
              <wp:posOffset>784860</wp:posOffset>
            </wp:positionV>
            <wp:extent cx="5288280" cy="297307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8280" cy="2973070"/>
                    </a:xfrm>
                    <a:prstGeom prst="rect">
                      <a:avLst/>
                    </a:prstGeom>
                  </pic:spPr>
                </pic:pic>
              </a:graphicData>
            </a:graphic>
            <wp14:sizeRelH relativeFrom="page">
              <wp14:pctWidth>0</wp14:pctWidth>
            </wp14:sizeRelH>
            <wp14:sizeRelV relativeFrom="page">
              <wp14:pctHeight>0</wp14:pctHeight>
            </wp14:sizeRelV>
          </wp:anchor>
        </w:drawing>
      </w:r>
      <w:r w:rsidR="00CD1C63">
        <w:t>Procedemos a ejecutar el comando “</w:t>
      </w:r>
      <w:proofErr w:type="spellStart"/>
      <w:r w:rsidR="00CD1C63">
        <w:t>git</w:t>
      </w:r>
      <w:proofErr w:type="spellEnd"/>
      <w:r w:rsidR="00CD1C63">
        <w:t xml:space="preserve"> </w:t>
      </w:r>
      <w:proofErr w:type="spellStart"/>
      <w:r w:rsidR="00CD1C63">
        <w:t>remote</w:t>
      </w:r>
      <w:proofErr w:type="spellEnd"/>
      <w:r w:rsidR="00CD1C63">
        <w:t xml:space="preserve"> </w:t>
      </w:r>
      <w:proofErr w:type="spellStart"/>
      <w:r w:rsidR="00CD1C63">
        <w:t>add</w:t>
      </w:r>
      <w:proofErr w:type="spellEnd"/>
      <w:r w:rsidR="00CD1C63">
        <w:t xml:space="preserve"> </w:t>
      </w:r>
      <w:proofErr w:type="spellStart"/>
      <w:r w:rsidR="00CD1C63">
        <w:t>nombre_referencia</w:t>
      </w:r>
      <w:proofErr w:type="spellEnd"/>
      <w:r w:rsidR="00CD1C63">
        <w:t xml:space="preserve"> </w:t>
      </w:r>
      <w:proofErr w:type="spellStart"/>
      <w:r w:rsidR="00CD1C63">
        <w:t>url_de_repo_original</w:t>
      </w:r>
      <w:proofErr w:type="spellEnd"/>
      <w:r w:rsidR="00CD1C63">
        <w:t xml:space="preserve">”, </w:t>
      </w:r>
      <w:r>
        <w:t xml:space="preserve"> dicho comando </w:t>
      </w:r>
      <w:r w:rsidR="00B936BE">
        <w:t>lo que hace es</w:t>
      </w:r>
      <w:r>
        <w:t xml:space="preserve"> crear una conexión remota al repositorio al cual queremos trabajar, tal y como se puede ver en la Figura 8.</w:t>
      </w:r>
    </w:p>
    <w:p w:rsidR="005C36B5" w:rsidRPr="00B2159D" w:rsidRDefault="005C36B5" w:rsidP="005C36B5">
      <w:pPr>
        <w:tabs>
          <w:tab w:val="left" w:pos="6629"/>
        </w:tabs>
        <w:ind w:left="360"/>
        <w:jc w:val="center"/>
        <w:rPr>
          <w:b/>
        </w:rPr>
      </w:pPr>
      <w:r w:rsidRPr="00B2159D">
        <w:rPr>
          <w:b/>
        </w:rPr>
        <w:t>Figura 8</w:t>
      </w:r>
    </w:p>
    <w:p w:rsidR="00055AAE" w:rsidRDefault="00055AAE" w:rsidP="00B2159D">
      <w:pPr>
        <w:pStyle w:val="Prrafodelista"/>
        <w:numPr>
          <w:ilvl w:val="0"/>
          <w:numId w:val="1"/>
        </w:numPr>
        <w:tabs>
          <w:tab w:val="left" w:pos="6629"/>
        </w:tabs>
        <w:jc w:val="both"/>
      </w:pPr>
      <w:r>
        <w:t>Procedemos a ejecutar el comando “</w:t>
      </w:r>
      <w:proofErr w:type="spellStart"/>
      <w:r>
        <w:t>git</w:t>
      </w:r>
      <w:proofErr w:type="spellEnd"/>
      <w:r>
        <w:t xml:space="preserve"> </w:t>
      </w:r>
      <w:proofErr w:type="spellStart"/>
      <w:r>
        <w:t>fetch</w:t>
      </w:r>
      <w:proofErr w:type="spellEnd"/>
      <w:r w:rsidR="00945311">
        <w:t xml:space="preserve"> </w:t>
      </w:r>
      <w:proofErr w:type="spellStart"/>
      <w:r w:rsidR="00945311">
        <w:t>nombre_referencia</w:t>
      </w:r>
      <w:proofErr w:type="spellEnd"/>
      <w:r>
        <w:t xml:space="preserve">” el cual nos trae </w:t>
      </w:r>
      <w:r w:rsidR="00945311">
        <w:t xml:space="preserve">tanto </w:t>
      </w:r>
      <w:r w:rsidR="00B936BE">
        <w:t xml:space="preserve">los archivos subidos </w:t>
      </w:r>
      <w:r w:rsidR="00945311">
        <w:t>como las ramas creadas dentro del repositorio</w:t>
      </w:r>
      <w:r w:rsidR="00B936BE">
        <w:t xml:space="preserve"> tal y como se muestra en la Figura 9.</w:t>
      </w:r>
    </w:p>
    <w:p w:rsidR="00B936BE" w:rsidRDefault="00B936BE" w:rsidP="00B936BE">
      <w:pPr>
        <w:tabs>
          <w:tab w:val="left" w:pos="6629"/>
        </w:tabs>
        <w:ind w:left="360"/>
      </w:pPr>
      <w:r>
        <w:rPr>
          <w:noProof/>
          <w:lang w:eastAsia="es-CO"/>
        </w:rPr>
        <w:drawing>
          <wp:inline distT="0" distB="0" distL="0" distR="0" wp14:anchorId="5330AEDF" wp14:editId="3153AF76">
            <wp:extent cx="5408416" cy="3040156"/>
            <wp:effectExtent l="0" t="0" r="1905" b="8255"/>
            <wp:docPr id="6" name="Imagen 6" descr="https://scontent.fbog11-1.fna.fbcdn.net/v/t1.15752-9/52156590_579322895897920_2915475022304772096_n.png?_nc_cat=109&amp;_nc_ht=scontent.fbog11-1.fna&amp;oh=31d0811939100b893e7f2b5027fd95f8&amp;oe=5D264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bog11-1.fna.fbcdn.net/v/t1.15752-9/52156590_579322895897920_2915475022304772096_n.png?_nc_cat=109&amp;_nc_ht=scontent.fbog11-1.fna&amp;oh=31d0811939100b893e7f2b5027fd95f8&amp;oe=5D26431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1660" cy="3047600"/>
                    </a:xfrm>
                    <a:prstGeom prst="rect">
                      <a:avLst/>
                    </a:prstGeom>
                    <a:noFill/>
                    <a:ln>
                      <a:noFill/>
                    </a:ln>
                  </pic:spPr>
                </pic:pic>
              </a:graphicData>
            </a:graphic>
          </wp:inline>
        </w:drawing>
      </w:r>
    </w:p>
    <w:p w:rsidR="00B936BE" w:rsidRPr="00B2159D" w:rsidRDefault="00B936BE" w:rsidP="00B936BE">
      <w:pPr>
        <w:tabs>
          <w:tab w:val="left" w:pos="6629"/>
        </w:tabs>
        <w:ind w:left="360"/>
        <w:jc w:val="center"/>
        <w:rPr>
          <w:b/>
        </w:rPr>
      </w:pPr>
      <w:r w:rsidRPr="00B2159D">
        <w:rPr>
          <w:b/>
        </w:rPr>
        <w:t>Figura 9</w:t>
      </w:r>
    </w:p>
    <w:p w:rsidR="00CD1C63" w:rsidRDefault="00957F32" w:rsidP="00B2159D">
      <w:pPr>
        <w:pStyle w:val="Prrafodelista"/>
        <w:numPr>
          <w:ilvl w:val="0"/>
          <w:numId w:val="1"/>
        </w:numPr>
        <w:tabs>
          <w:tab w:val="left" w:pos="6629"/>
        </w:tabs>
        <w:jc w:val="both"/>
      </w:pPr>
      <w:r>
        <w:lastRenderedPageBreak/>
        <w:t>Procedemos a crear una rama en la cual subiremos los archivos correspondientes a las tareas asignadas ejecutando el comando “</w:t>
      </w:r>
      <w:proofErr w:type="spellStart"/>
      <w:r>
        <w:t>git</w:t>
      </w:r>
      <w:proofErr w:type="spellEnd"/>
      <w:r>
        <w:t xml:space="preserve"> </w:t>
      </w:r>
      <w:proofErr w:type="spellStart"/>
      <w:r>
        <w:t>checkout</w:t>
      </w:r>
      <w:proofErr w:type="spellEnd"/>
      <w:r>
        <w:t xml:space="preserve"> –b </w:t>
      </w:r>
      <w:proofErr w:type="spellStart"/>
      <w:r>
        <w:t>nombre_de_la_rama</w:t>
      </w:r>
      <w:proofErr w:type="spellEnd"/>
      <w:r>
        <w:t>”, tal y como se muestra en la Figura 10.</w:t>
      </w:r>
    </w:p>
    <w:p w:rsidR="00957F32" w:rsidRDefault="00957F32" w:rsidP="00B2159D">
      <w:pPr>
        <w:pStyle w:val="Prrafodelista"/>
        <w:tabs>
          <w:tab w:val="left" w:pos="6629"/>
        </w:tabs>
        <w:jc w:val="both"/>
      </w:pPr>
      <w:r w:rsidRPr="00B2159D">
        <w:rPr>
          <w:b/>
        </w:rPr>
        <w:t>Nota:</w:t>
      </w:r>
      <w:r>
        <w:t xml:space="preserve"> Este comando además de crear la rama nos deja localizados en la misma para lo cual no tenemos que estar cambiando </w:t>
      </w:r>
      <w:r w:rsidR="00526409">
        <w:t>de rama</w:t>
      </w:r>
      <w:r>
        <w:t>, pero si solo quieren crearla pueden ejecutar el comando “</w:t>
      </w:r>
      <w:proofErr w:type="spellStart"/>
      <w:r w:rsidR="00526409">
        <w:t>git</w:t>
      </w:r>
      <w:proofErr w:type="spellEnd"/>
      <w:r w:rsidR="00526409">
        <w:t xml:space="preserve"> </w:t>
      </w:r>
      <w:proofErr w:type="spellStart"/>
      <w:r w:rsidR="00526409">
        <w:t>branch</w:t>
      </w:r>
      <w:proofErr w:type="spellEnd"/>
      <w:r w:rsidR="00526409">
        <w:t xml:space="preserve"> </w:t>
      </w:r>
      <w:proofErr w:type="spellStart"/>
      <w:r w:rsidR="00526409">
        <w:t>nombre_de_la_rama</w:t>
      </w:r>
      <w:proofErr w:type="spellEnd"/>
      <w:r>
        <w:t>”</w:t>
      </w:r>
      <w:r w:rsidR="00526409">
        <w:t>.</w:t>
      </w:r>
    </w:p>
    <w:p w:rsidR="00957F32" w:rsidRPr="00B2159D" w:rsidRDefault="00957F32" w:rsidP="00526409">
      <w:pPr>
        <w:tabs>
          <w:tab w:val="left" w:pos="6629"/>
        </w:tabs>
        <w:jc w:val="center"/>
        <w:rPr>
          <w:b/>
        </w:rPr>
      </w:pPr>
      <w:r w:rsidRPr="00B2159D">
        <w:rPr>
          <w:b/>
          <w:noProof/>
          <w:lang w:eastAsia="es-CO"/>
        </w:rPr>
        <w:drawing>
          <wp:anchor distT="0" distB="0" distL="114300" distR="114300" simplePos="0" relativeHeight="251668480" behindDoc="0" locked="0" layoutInCell="1" allowOverlap="1" wp14:anchorId="3E4B0DF6" wp14:editId="60636DA8">
            <wp:simplePos x="0" y="0"/>
            <wp:positionH relativeFrom="column">
              <wp:posOffset>149225</wp:posOffset>
            </wp:positionH>
            <wp:positionV relativeFrom="paragraph">
              <wp:posOffset>141605</wp:posOffset>
            </wp:positionV>
            <wp:extent cx="5612130" cy="3155315"/>
            <wp:effectExtent l="0" t="0" r="7620"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14:sizeRelH relativeFrom="page">
              <wp14:pctWidth>0</wp14:pctWidth>
            </wp14:sizeRelH>
            <wp14:sizeRelV relativeFrom="page">
              <wp14:pctHeight>0</wp14:pctHeight>
            </wp14:sizeRelV>
          </wp:anchor>
        </w:drawing>
      </w:r>
      <w:r w:rsidR="00526409" w:rsidRPr="00B2159D">
        <w:rPr>
          <w:b/>
        </w:rPr>
        <w:t>Figura 10</w:t>
      </w:r>
    </w:p>
    <w:p w:rsidR="00BD3996" w:rsidRDefault="00BD3996" w:rsidP="00B2159D">
      <w:pPr>
        <w:pStyle w:val="Prrafodelista"/>
        <w:numPr>
          <w:ilvl w:val="0"/>
          <w:numId w:val="1"/>
        </w:numPr>
        <w:tabs>
          <w:tab w:val="left" w:pos="6629"/>
        </w:tabs>
        <w:jc w:val="both"/>
      </w:pPr>
      <w:r>
        <w:t>Procedemos a poner los archivos que queremos subir en la carpeta en la cual estamos localizados.</w:t>
      </w: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4E393C" w:rsidRDefault="004E393C" w:rsidP="004E393C">
      <w:pPr>
        <w:tabs>
          <w:tab w:val="left" w:pos="6629"/>
        </w:tabs>
      </w:pPr>
    </w:p>
    <w:p w:rsidR="00BD3996" w:rsidRDefault="004E393C" w:rsidP="00B2159D">
      <w:pPr>
        <w:pStyle w:val="Prrafodelista"/>
        <w:numPr>
          <w:ilvl w:val="0"/>
          <w:numId w:val="1"/>
        </w:numPr>
        <w:tabs>
          <w:tab w:val="left" w:pos="6629"/>
        </w:tabs>
        <w:jc w:val="both"/>
      </w:pPr>
      <w:r>
        <w:rPr>
          <w:noProof/>
          <w:lang w:eastAsia="es-CO"/>
        </w:rPr>
        <w:lastRenderedPageBreak/>
        <w:drawing>
          <wp:anchor distT="0" distB="0" distL="114300" distR="114300" simplePos="0" relativeHeight="251669504" behindDoc="0" locked="0" layoutInCell="1" allowOverlap="1" wp14:anchorId="374C809B" wp14:editId="0CEE9AF8">
            <wp:simplePos x="0" y="0"/>
            <wp:positionH relativeFrom="column">
              <wp:posOffset>215265</wp:posOffset>
            </wp:positionH>
            <wp:positionV relativeFrom="paragraph">
              <wp:posOffset>765175</wp:posOffset>
            </wp:positionV>
            <wp:extent cx="5415915" cy="304482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5915" cy="3044825"/>
                    </a:xfrm>
                    <a:prstGeom prst="rect">
                      <a:avLst/>
                    </a:prstGeom>
                  </pic:spPr>
                </pic:pic>
              </a:graphicData>
            </a:graphic>
            <wp14:sizeRelH relativeFrom="page">
              <wp14:pctWidth>0</wp14:pctWidth>
            </wp14:sizeRelH>
            <wp14:sizeRelV relativeFrom="page">
              <wp14:pctHeight>0</wp14:pctHeight>
            </wp14:sizeRelV>
          </wp:anchor>
        </w:drawing>
      </w:r>
      <w:r w:rsidR="00BD3996">
        <w:t>Luego de hacer el paso anterior, procedemos a revisar en qué estado</w:t>
      </w:r>
      <w:r>
        <w:t xml:space="preserve"> están los archivos para poder prepararlos antes de subirlos al repositorio ejecutando el comando “</w:t>
      </w:r>
      <w:proofErr w:type="spellStart"/>
      <w:r>
        <w:t>git</w:t>
      </w:r>
      <w:proofErr w:type="spellEnd"/>
      <w:r>
        <w:t xml:space="preserve"> status”, tal y como se muestra en la Figura 12.</w:t>
      </w:r>
    </w:p>
    <w:p w:rsidR="004E393C" w:rsidRPr="00B2159D" w:rsidRDefault="004E393C" w:rsidP="004E393C">
      <w:pPr>
        <w:tabs>
          <w:tab w:val="left" w:pos="6629"/>
        </w:tabs>
        <w:jc w:val="center"/>
        <w:rPr>
          <w:b/>
        </w:rPr>
      </w:pPr>
      <w:r w:rsidRPr="00B2159D">
        <w:rPr>
          <w:b/>
        </w:rPr>
        <w:t>Figura 12</w:t>
      </w:r>
    </w:p>
    <w:p w:rsidR="004E393C" w:rsidRDefault="004E393C" w:rsidP="00B2159D">
      <w:pPr>
        <w:pStyle w:val="Prrafodelista"/>
        <w:numPr>
          <w:ilvl w:val="0"/>
          <w:numId w:val="1"/>
        </w:numPr>
        <w:tabs>
          <w:tab w:val="left" w:pos="6629"/>
        </w:tabs>
        <w:jc w:val="both"/>
      </w:pPr>
      <w:r>
        <w:t>En esta paso vamos a preparar los archivos para la subida, para ello usamos el comando “</w:t>
      </w:r>
      <w:proofErr w:type="spellStart"/>
      <w:r>
        <w:t>git</w:t>
      </w:r>
      <w:proofErr w:type="spellEnd"/>
      <w:r>
        <w:t xml:space="preserve"> </w:t>
      </w:r>
      <w:proofErr w:type="spellStart"/>
      <w:r>
        <w:t>add</w:t>
      </w:r>
      <w:proofErr w:type="spellEnd"/>
      <w:r>
        <w:t xml:space="preserve"> </w:t>
      </w:r>
      <w:proofErr w:type="spellStart"/>
      <w:r>
        <w:t>nombre_del_archivo</w:t>
      </w:r>
      <w:proofErr w:type="spellEnd"/>
      <w:r>
        <w:t>” o si vamos</w:t>
      </w:r>
      <w:r w:rsidR="006E198E">
        <w:t xml:space="preserve"> a subir todos los archivos de una vez, usamos el comando “</w:t>
      </w:r>
      <w:proofErr w:type="spellStart"/>
      <w:r w:rsidR="006E198E">
        <w:t>git</w:t>
      </w:r>
      <w:proofErr w:type="spellEnd"/>
      <w:r w:rsidR="006E198E">
        <w:t xml:space="preserve"> </w:t>
      </w:r>
      <w:proofErr w:type="spellStart"/>
      <w:proofErr w:type="gramStart"/>
      <w:r w:rsidR="006E198E">
        <w:t>add</w:t>
      </w:r>
      <w:proofErr w:type="spellEnd"/>
      <w:r w:rsidR="006E198E">
        <w:t xml:space="preserve"> .</w:t>
      </w:r>
      <w:proofErr w:type="gramEnd"/>
      <w:r w:rsidR="006E198E">
        <w:t>”, tal y como se muestra en la siguiente Figura.</w:t>
      </w:r>
    </w:p>
    <w:p w:rsidR="006E198E" w:rsidRDefault="006E198E" w:rsidP="00B2159D">
      <w:pPr>
        <w:pStyle w:val="Prrafodelista"/>
        <w:tabs>
          <w:tab w:val="left" w:pos="6629"/>
        </w:tabs>
        <w:jc w:val="both"/>
      </w:pPr>
      <w:r w:rsidRPr="006E198E">
        <w:rPr>
          <w:b/>
          <w:noProof/>
          <w:lang w:eastAsia="es-CO"/>
        </w:rPr>
        <w:drawing>
          <wp:anchor distT="0" distB="0" distL="114300" distR="114300" simplePos="0" relativeHeight="251670528" behindDoc="0" locked="0" layoutInCell="1" allowOverlap="1" wp14:anchorId="4067ED45" wp14:editId="6E064914">
            <wp:simplePos x="0" y="0"/>
            <wp:positionH relativeFrom="column">
              <wp:posOffset>356235</wp:posOffset>
            </wp:positionH>
            <wp:positionV relativeFrom="paragraph">
              <wp:posOffset>574675</wp:posOffset>
            </wp:positionV>
            <wp:extent cx="5454650" cy="3066415"/>
            <wp:effectExtent l="0" t="0" r="0" b="63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4650" cy="3066415"/>
                    </a:xfrm>
                    <a:prstGeom prst="rect">
                      <a:avLst/>
                    </a:prstGeom>
                  </pic:spPr>
                </pic:pic>
              </a:graphicData>
            </a:graphic>
            <wp14:sizeRelH relativeFrom="page">
              <wp14:pctWidth>0</wp14:pctWidth>
            </wp14:sizeRelH>
            <wp14:sizeRelV relativeFrom="page">
              <wp14:pctHeight>0</wp14:pctHeight>
            </wp14:sizeRelV>
          </wp:anchor>
        </w:drawing>
      </w:r>
      <w:r w:rsidRPr="006E198E">
        <w:rPr>
          <w:b/>
        </w:rPr>
        <w:t>Nota:</w:t>
      </w:r>
      <w:r>
        <w:t xml:space="preserve"> Al ejecutar de nuevo el comando “</w:t>
      </w:r>
      <w:proofErr w:type="spellStart"/>
      <w:r>
        <w:t>git</w:t>
      </w:r>
      <w:proofErr w:type="spellEnd"/>
      <w:r>
        <w:t xml:space="preserve"> status” nos deberá aparecer los nombres de los archivos en color verde, esto significa que están listos para ser subidos.</w:t>
      </w: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B2159D">
      <w:pPr>
        <w:pStyle w:val="Prrafodelista"/>
        <w:numPr>
          <w:ilvl w:val="0"/>
          <w:numId w:val="1"/>
        </w:numPr>
        <w:tabs>
          <w:tab w:val="left" w:pos="6629"/>
        </w:tabs>
        <w:jc w:val="both"/>
      </w:pPr>
      <w:r>
        <w:lastRenderedPageBreak/>
        <w:t>Ya para terminar vamos a ejecutar el comando “</w:t>
      </w:r>
      <w:proofErr w:type="spellStart"/>
      <w:r>
        <w:t>git</w:t>
      </w:r>
      <w:proofErr w:type="spellEnd"/>
      <w:r>
        <w:t xml:space="preserve"> </w:t>
      </w:r>
      <w:proofErr w:type="spellStart"/>
      <w:r>
        <w:t>commit</w:t>
      </w:r>
      <w:proofErr w:type="spellEnd"/>
      <w:r>
        <w:t xml:space="preserve"> –m “mensaje” ”, el cual nos prepara antes de subir el archivo con un mensaje en el cual se destaque que es lo que se está subiendo al repositorio, por ultimo vamos a ejecutar el comando “</w:t>
      </w:r>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spellStart"/>
      <w:r>
        <w:t>nombre_de_la_rama</w:t>
      </w:r>
      <w:proofErr w:type="spellEnd"/>
      <w:r>
        <w:t xml:space="preserve">” de esta manera se subirá con éxito </w:t>
      </w:r>
      <w:r w:rsidR="00444BBC">
        <w:t>las asignaciones (archivos), tal y como se muestra en la siguiente Figura.</w:t>
      </w:r>
    </w:p>
    <w:p w:rsidR="00444BBC" w:rsidRPr="005E443F" w:rsidRDefault="00444BBC" w:rsidP="00444BBC">
      <w:pPr>
        <w:tabs>
          <w:tab w:val="left" w:pos="6629"/>
        </w:tabs>
        <w:ind w:left="360"/>
      </w:pPr>
      <w:r>
        <w:rPr>
          <w:noProof/>
          <w:lang w:eastAsia="es-CO"/>
        </w:rPr>
        <w:drawing>
          <wp:inline distT="0" distB="0" distL="0" distR="0" wp14:anchorId="12B47B9B" wp14:editId="30F69285">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155315"/>
                    </a:xfrm>
                    <a:prstGeom prst="rect">
                      <a:avLst/>
                    </a:prstGeom>
                  </pic:spPr>
                </pic:pic>
              </a:graphicData>
            </a:graphic>
          </wp:inline>
        </w:drawing>
      </w:r>
    </w:p>
    <w:sectPr w:rsidR="00444BBC" w:rsidRPr="005E443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13C2" w:rsidRDefault="004413C2" w:rsidP="005E443F">
      <w:pPr>
        <w:spacing w:after="0" w:line="240" w:lineRule="auto"/>
      </w:pPr>
      <w:r>
        <w:separator/>
      </w:r>
    </w:p>
  </w:endnote>
  <w:endnote w:type="continuationSeparator" w:id="0">
    <w:p w:rsidR="004413C2" w:rsidRDefault="004413C2" w:rsidP="005E4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13C2" w:rsidRDefault="004413C2" w:rsidP="005E443F">
      <w:pPr>
        <w:spacing w:after="0" w:line="240" w:lineRule="auto"/>
      </w:pPr>
      <w:r>
        <w:separator/>
      </w:r>
    </w:p>
  </w:footnote>
  <w:footnote w:type="continuationSeparator" w:id="0">
    <w:p w:rsidR="004413C2" w:rsidRDefault="004413C2" w:rsidP="005E44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CD6BA4"/>
    <w:multiLevelType w:val="hybridMultilevel"/>
    <w:tmpl w:val="836AE9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59AD0CF6"/>
    <w:multiLevelType w:val="hybridMultilevel"/>
    <w:tmpl w:val="DC6838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F20"/>
    <w:rsid w:val="00055AAE"/>
    <w:rsid w:val="00067D3B"/>
    <w:rsid w:val="001348B9"/>
    <w:rsid w:val="004413C2"/>
    <w:rsid w:val="00444BBC"/>
    <w:rsid w:val="004E393C"/>
    <w:rsid w:val="00526409"/>
    <w:rsid w:val="0055511A"/>
    <w:rsid w:val="005940B8"/>
    <w:rsid w:val="005C36B5"/>
    <w:rsid w:val="005E443F"/>
    <w:rsid w:val="00687F20"/>
    <w:rsid w:val="006E198E"/>
    <w:rsid w:val="008167AF"/>
    <w:rsid w:val="008E7410"/>
    <w:rsid w:val="00906CD8"/>
    <w:rsid w:val="00945311"/>
    <w:rsid w:val="00957F32"/>
    <w:rsid w:val="00B2159D"/>
    <w:rsid w:val="00B936BE"/>
    <w:rsid w:val="00BD3996"/>
    <w:rsid w:val="00CD1C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7A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67AF"/>
    <w:pPr>
      <w:ind w:left="720"/>
      <w:contextualSpacing/>
    </w:pPr>
  </w:style>
  <w:style w:type="paragraph" w:styleId="Textodeglobo">
    <w:name w:val="Balloon Text"/>
    <w:basedOn w:val="Normal"/>
    <w:link w:val="TextodegloboCar"/>
    <w:uiPriority w:val="99"/>
    <w:semiHidden/>
    <w:unhideWhenUsed/>
    <w:rsid w:val="008167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67AF"/>
    <w:rPr>
      <w:rFonts w:ascii="Tahoma" w:hAnsi="Tahoma" w:cs="Tahoma"/>
      <w:sz w:val="16"/>
      <w:szCs w:val="16"/>
    </w:rPr>
  </w:style>
  <w:style w:type="paragraph" w:styleId="Encabezado">
    <w:name w:val="header"/>
    <w:basedOn w:val="Normal"/>
    <w:link w:val="EncabezadoCar"/>
    <w:uiPriority w:val="99"/>
    <w:unhideWhenUsed/>
    <w:rsid w:val="005E44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443F"/>
  </w:style>
  <w:style w:type="paragraph" w:styleId="Piedepgina">
    <w:name w:val="footer"/>
    <w:basedOn w:val="Normal"/>
    <w:link w:val="PiedepginaCar"/>
    <w:uiPriority w:val="99"/>
    <w:unhideWhenUsed/>
    <w:rsid w:val="005E44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443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7A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67AF"/>
    <w:pPr>
      <w:ind w:left="720"/>
      <w:contextualSpacing/>
    </w:pPr>
  </w:style>
  <w:style w:type="paragraph" w:styleId="Textodeglobo">
    <w:name w:val="Balloon Text"/>
    <w:basedOn w:val="Normal"/>
    <w:link w:val="TextodegloboCar"/>
    <w:uiPriority w:val="99"/>
    <w:semiHidden/>
    <w:unhideWhenUsed/>
    <w:rsid w:val="008167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67AF"/>
    <w:rPr>
      <w:rFonts w:ascii="Tahoma" w:hAnsi="Tahoma" w:cs="Tahoma"/>
      <w:sz w:val="16"/>
      <w:szCs w:val="16"/>
    </w:rPr>
  </w:style>
  <w:style w:type="paragraph" w:styleId="Encabezado">
    <w:name w:val="header"/>
    <w:basedOn w:val="Normal"/>
    <w:link w:val="EncabezadoCar"/>
    <w:uiPriority w:val="99"/>
    <w:unhideWhenUsed/>
    <w:rsid w:val="005E44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443F"/>
  </w:style>
  <w:style w:type="paragraph" w:styleId="Piedepgina">
    <w:name w:val="footer"/>
    <w:basedOn w:val="Normal"/>
    <w:link w:val="PiedepginaCar"/>
    <w:uiPriority w:val="99"/>
    <w:unhideWhenUsed/>
    <w:rsid w:val="005E44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4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1109</TotalTime>
  <Pages>8</Pages>
  <Words>578</Words>
  <Characters>3184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Moogh</dc:creator>
  <cp:lastModifiedBy>Moogh</cp:lastModifiedBy>
  <cp:revision>10</cp:revision>
  <dcterms:created xsi:type="dcterms:W3CDTF">2019-02-16T20:58:00Z</dcterms:created>
  <dcterms:modified xsi:type="dcterms:W3CDTF">2019-02-17T15:44:00Z</dcterms:modified>
</cp:coreProperties>
</file>